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F3" w:rsidRPr="00F508EB" w:rsidRDefault="005718F3" w:rsidP="005718F3">
      <w:pPr>
        <w:spacing w:after="120"/>
        <w:jc w:val="both"/>
        <w:rPr>
          <w:b/>
          <w:sz w:val="26"/>
        </w:rPr>
      </w:pPr>
      <w:r w:rsidRPr="00F508EB">
        <w:rPr>
          <w:b/>
          <w:sz w:val="26"/>
        </w:rPr>
        <w:t>MỤC LỤC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SỬA ĐỔI TÀI LIỆU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 xml:space="preserve">1. MỤC ĐÍCH 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2. PHẠM VI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3. TÀI LIỆU VIỆN DẪN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4. ĐỊNH NGHĨA</w:t>
      </w:r>
      <w:r>
        <w:rPr>
          <w:sz w:val="26"/>
        </w:rPr>
        <w:t>/VIẾT TẮT</w:t>
      </w:r>
    </w:p>
    <w:p w:rsidR="005718F3" w:rsidRPr="00F508EB" w:rsidRDefault="005718F3" w:rsidP="005718F3">
      <w:pPr>
        <w:spacing w:after="120"/>
        <w:ind w:firstLine="720"/>
        <w:jc w:val="both"/>
        <w:rPr>
          <w:sz w:val="26"/>
        </w:rPr>
      </w:pPr>
      <w:r w:rsidRPr="00F508EB">
        <w:rPr>
          <w:sz w:val="26"/>
        </w:rPr>
        <w:t>5. NỘI DUNG QUY TRÌNH</w:t>
      </w:r>
    </w:p>
    <w:p w:rsidR="005718F3" w:rsidRPr="00F508EB" w:rsidRDefault="005718F3" w:rsidP="005718F3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6. BIỂU MẪU</w:t>
      </w:r>
      <w:r>
        <w:rPr>
          <w:sz w:val="26"/>
        </w:rPr>
        <w:t xml:space="preserve"> VÀ PHỤ LỤC</w:t>
      </w:r>
    </w:p>
    <w:p w:rsidR="005718F3" w:rsidRPr="00F508EB" w:rsidRDefault="005718F3" w:rsidP="005718F3">
      <w:pPr>
        <w:spacing w:before="120" w:after="120"/>
        <w:ind w:firstLine="720"/>
        <w:jc w:val="both"/>
        <w:rPr>
          <w:sz w:val="26"/>
        </w:rPr>
      </w:pPr>
      <w:r w:rsidRPr="00F508EB">
        <w:rPr>
          <w:sz w:val="26"/>
        </w:rPr>
        <w:t>7. HỒ SƠ CẦN LƯU</w:t>
      </w:r>
    </w:p>
    <w:p w:rsidR="005718F3" w:rsidRPr="00F508EB" w:rsidRDefault="005718F3" w:rsidP="005718F3">
      <w:pPr>
        <w:spacing w:after="120"/>
        <w:jc w:val="both"/>
        <w:rPr>
          <w:sz w:val="26"/>
        </w:rPr>
      </w:pPr>
    </w:p>
    <w:p w:rsidR="005718F3" w:rsidRPr="00F508EB" w:rsidRDefault="005718F3" w:rsidP="005718F3">
      <w:pPr>
        <w:spacing w:after="120"/>
        <w:jc w:val="both"/>
        <w:rPr>
          <w:sz w:val="26"/>
        </w:rPr>
      </w:pPr>
    </w:p>
    <w:p w:rsidR="005718F3" w:rsidRPr="00F508EB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Default="005718F3" w:rsidP="005718F3">
      <w:pPr>
        <w:spacing w:after="120"/>
        <w:jc w:val="both"/>
        <w:rPr>
          <w:sz w:val="26"/>
        </w:rPr>
      </w:pPr>
    </w:p>
    <w:p w:rsidR="005718F3" w:rsidRPr="00F508EB" w:rsidRDefault="005718F3" w:rsidP="005718F3">
      <w:pPr>
        <w:spacing w:after="120"/>
        <w:jc w:val="both"/>
        <w:rPr>
          <w:sz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552"/>
        <w:gridCol w:w="2560"/>
        <w:gridCol w:w="2684"/>
      </w:tblGrid>
      <w:tr w:rsidR="005718F3" w:rsidRPr="00F508EB" w:rsidTr="005B630F">
        <w:tc>
          <w:tcPr>
            <w:tcW w:w="1951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Trách nhiệm</w:t>
            </w:r>
          </w:p>
        </w:tc>
        <w:tc>
          <w:tcPr>
            <w:tcW w:w="2552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Soạn thảo</w:t>
            </w:r>
          </w:p>
        </w:tc>
        <w:tc>
          <w:tcPr>
            <w:tcW w:w="2560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Xem xét</w:t>
            </w:r>
          </w:p>
        </w:tc>
        <w:tc>
          <w:tcPr>
            <w:tcW w:w="2684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Phê duyệt</w:t>
            </w:r>
          </w:p>
        </w:tc>
      </w:tr>
      <w:tr w:rsidR="005718F3" w:rsidRPr="00F508EB" w:rsidTr="005B630F">
        <w:tc>
          <w:tcPr>
            <w:tcW w:w="1951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Họ tên</w:t>
            </w:r>
          </w:p>
        </w:tc>
        <w:tc>
          <w:tcPr>
            <w:tcW w:w="2552" w:type="dxa"/>
            <w:vAlign w:val="center"/>
          </w:tcPr>
          <w:p w:rsidR="005718F3" w:rsidRPr="005633C8" w:rsidRDefault="005718F3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Nguyễn Phi Cưng</w:t>
            </w:r>
          </w:p>
        </w:tc>
        <w:tc>
          <w:tcPr>
            <w:tcW w:w="2560" w:type="dxa"/>
            <w:vAlign w:val="center"/>
          </w:tcPr>
          <w:p w:rsidR="005718F3" w:rsidRPr="005633C8" w:rsidRDefault="005718F3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Lữ Quốc Tuấn</w:t>
            </w:r>
          </w:p>
        </w:tc>
        <w:tc>
          <w:tcPr>
            <w:tcW w:w="2684" w:type="dxa"/>
            <w:vAlign w:val="center"/>
          </w:tcPr>
          <w:p w:rsidR="005718F3" w:rsidRPr="005633C8" w:rsidRDefault="005718F3" w:rsidP="005B630F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Lê Anh Hùng</w:t>
            </w:r>
          </w:p>
        </w:tc>
      </w:tr>
      <w:tr w:rsidR="005718F3" w:rsidRPr="00F508EB" w:rsidTr="005B630F">
        <w:tc>
          <w:tcPr>
            <w:tcW w:w="1951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Chữ ký</w:t>
            </w:r>
          </w:p>
        </w:tc>
        <w:tc>
          <w:tcPr>
            <w:tcW w:w="2552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5718F3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560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684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</w:p>
        </w:tc>
      </w:tr>
      <w:tr w:rsidR="005718F3" w:rsidRPr="00F508EB" w:rsidTr="005B630F">
        <w:tc>
          <w:tcPr>
            <w:tcW w:w="1951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 w:rsidRPr="00F508EB">
              <w:rPr>
                <w:b/>
                <w:sz w:val="26"/>
                <w:lang w:val="nl-NL"/>
              </w:rPr>
              <w:t>Chức vụ</w:t>
            </w:r>
          </w:p>
        </w:tc>
        <w:tc>
          <w:tcPr>
            <w:tcW w:w="2552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Công chức</w:t>
            </w:r>
          </w:p>
        </w:tc>
        <w:tc>
          <w:tcPr>
            <w:tcW w:w="2560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Phó Chủ tịch</w:t>
            </w:r>
          </w:p>
        </w:tc>
        <w:tc>
          <w:tcPr>
            <w:tcW w:w="2684" w:type="dxa"/>
            <w:vAlign w:val="center"/>
          </w:tcPr>
          <w:p w:rsidR="005718F3" w:rsidRPr="00F508EB" w:rsidRDefault="005718F3" w:rsidP="005B630F">
            <w:pPr>
              <w:spacing w:after="120"/>
              <w:jc w:val="center"/>
              <w:rPr>
                <w:b/>
                <w:sz w:val="26"/>
              </w:rPr>
            </w:pPr>
            <w:r w:rsidRPr="00F508EB">
              <w:rPr>
                <w:b/>
                <w:sz w:val="26"/>
              </w:rPr>
              <w:t>Chủ tịch</w:t>
            </w:r>
          </w:p>
        </w:tc>
      </w:tr>
    </w:tbl>
    <w:p w:rsidR="005718F3" w:rsidRPr="00F508EB" w:rsidRDefault="005718F3" w:rsidP="005718F3">
      <w:pPr>
        <w:spacing w:after="120"/>
        <w:jc w:val="center"/>
        <w:rPr>
          <w:b/>
          <w:sz w:val="26"/>
        </w:rPr>
      </w:pPr>
      <w:r w:rsidRPr="00F508EB">
        <w:rPr>
          <w:b/>
          <w:sz w:val="26"/>
        </w:rPr>
        <w:br w:type="page"/>
      </w:r>
      <w:r w:rsidRPr="00F508EB">
        <w:rPr>
          <w:b/>
          <w:sz w:val="26"/>
        </w:rPr>
        <w:lastRenderedPageBreak/>
        <w:t>SỬA ĐỔI TÀI LIỆU</w:t>
      </w:r>
    </w:p>
    <w:p w:rsidR="005718F3" w:rsidRPr="00F508EB" w:rsidRDefault="005718F3" w:rsidP="005718F3">
      <w:pPr>
        <w:spacing w:after="120"/>
        <w:jc w:val="both"/>
        <w:rPr>
          <w:b/>
          <w:sz w:val="26"/>
        </w:rPr>
      </w:pPr>
    </w:p>
    <w:tbl>
      <w:tblPr>
        <w:tblW w:w="10917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186"/>
        <w:gridCol w:w="3124"/>
        <w:gridCol w:w="1616"/>
        <w:gridCol w:w="1361"/>
        <w:gridCol w:w="1361"/>
        <w:gridCol w:w="1361"/>
      </w:tblGrid>
      <w:tr w:rsidR="005718F3" w:rsidRPr="00C07C24" w:rsidTr="005B630F">
        <w:trPr>
          <w:jc w:val="center"/>
        </w:trPr>
        <w:tc>
          <w:tcPr>
            <w:tcW w:w="908" w:type="dxa"/>
            <w:vAlign w:val="center"/>
          </w:tcPr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1186" w:type="dxa"/>
            <w:vAlign w:val="center"/>
          </w:tcPr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Trang sửa đổi</w:t>
            </w:r>
          </w:p>
        </w:tc>
        <w:tc>
          <w:tcPr>
            <w:tcW w:w="3124" w:type="dxa"/>
            <w:vAlign w:val="center"/>
          </w:tcPr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616" w:type="dxa"/>
            <w:vAlign w:val="center"/>
          </w:tcPr>
          <w:p w:rsidR="005718F3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Ngày </w:t>
            </w:r>
          </w:p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61" w:type="dxa"/>
            <w:vAlign w:val="center"/>
          </w:tcPr>
          <w:p w:rsidR="005718F3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 xml:space="preserve">Ngày </w:t>
            </w:r>
          </w:p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hiệu lực</w:t>
            </w:r>
          </w:p>
        </w:tc>
        <w:tc>
          <w:tcPr>
            <w:tcW w:w="1361" w:type="dxa"/>
            <w:vAlign w:val="center"/>
          </w:tcPr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1361" w:type="dxa"/>
            <w:vAlign w:val="center"/>
          </w:tcPr>
          <w:p w:rsidR="005718F3" w:rsidRPr="00C07C24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C07C24">
              <w:rPr>
                <w:b/>
                <w:sz w:val="26"/>
                <w:szCs w:val="26"/>
              </w:rPr>
              <w:t>Phê duyệt</w:t>
            </w: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718F3" w:rsidRPr="00C07C24" w:rsidTr="005B630F">
        <w:trPr>
          <w:jc w:val="center"/>
        </w:trPr>
        <w:tc>
          <w:tcPr>
            <w:tcW w:w="908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61" w:type="dxa"/>
          </w:tcPr>
          <w:p w:rsidR="005718F3" w:rsidRPr="00C07C24" w:rsidRDefault="005718F3" w:rsidP="005B630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5718F3" w:rsidRPr="00DF2ACB" w:rsidRDefault="005718F3" w:rsidP="005718F3">
      <w:pPr>
        <w:numPr>
          <w:ilvl w:val="0"/>
          <w:numId w:val="3"/>
        </w:numPr>
        <w:spacing w:before="120" w:after="120"/>
        <w:ind w:left="284" w:firstLine="0"/>
        <w:jc w:val="both"/>
        <w:rPr>
          <w:b/>
          <w:sz w:val="26"/>
          <w:szCs w:val="26"/>
        </w:rPr>
      </w:pPr>
      <w:r w:rsidRPr="00F508EB">
        <w:rPr>
          <w:sz w:val="26"/>
        </w:rPr>
        <w:br w:type="page"/>
      </w:r>
      <w:r w:rsidRPr="00DF2ACB">
        <w:rPr>
          <w:b/>
          <w:sz w:val="26"/>
          <w:szCs w:val="26"/>
        </w:rPr>
        <w:lastRenderedPageBreak/>
        <w:t>MỤC ĐÍCH</w:t>
      </w:r>
    </w:p>
    <w:p w:rsidR="005718F3" w:rsidRPr="00DF2ACB" w:rsidRDefault="005718F3" w:rsidP="005718F3">
      <w:pPr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Quy trình này quy định cách thức và trình tự đăng ký cai nghiện ma túy tự nguyện tại gia đình; nhằm từng bước nâng cao cải cách thủ tục hành chính.</w:t>
      </w:r>
    </w:p>
    <w:p w:rsidR="005718F3" w:rsidRPr="00DF2ACB" w:rsidRDefault="005718F3" w:rsidP="005718F3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PHẠM VI</w:t>
      </w:r>
    </w:p>
    <w:p w:rsidR="005718F3" w:rsidRDefault="005718F3" w:rsidP="005718F3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Quy trình này áp dụng đối với các cá nhân</w:t>
      </w:r>
      <w:r w:rsidRPr="00C551CA">
        <w:rPr>
          <w:sz w:val="26"/>
          <w:szCs w:val="26"/>
        </w:rPr>
        <w:t xml:space="preserve"> có nhu cầu </w:t>
      </w:r>
      <w:r>
        <w:rPr>
          <w:sz w:val="26"/>
          <w:szCs w:val="26"/>
        </w:rPr>
        <w:t>đăng ký cai nghiện ma túy tự nguyện tại gia đình</w:t>
      </w:r>
      <w:r w:rsidRPr="00814E36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5718F3" w:rsidRPr="00814E36" w:rsidRDefault="005718F3" w:rsidP="005718F3">
      <w:pPr>
        <w:ind w:firstLine="480"/>
        <w:jc w:val="both"/>
        <w:rPr>
          <w:sz w:val="26"/>
          <w:szCs w:val="26"/>
        </w:rPr>
      </w:pPr>
      <w:r w:rsidRPr="00814E36">
        <w:rPr>
          <w:sz w:val="26"/>
          <w:szCs w:val="26"/>
        </w:rPr>
        <w:t xml:space="preserve">Trách nhiệm áp dụng: Tất cả các cán bộ-công chức, bộ phận phòng ban trực thuộc UBND </w:t>
      </w:r>
      <w:r>
        <w:rPr>
          <w:sz w:val="26"/>
          <w:szCs w:val="26"/>
        </w:rPr>
        <w:t>XÃ.</w:t>
      </w:r>
    </w:p>
    <w:tbl>
      <w:tblPr>
        <w:tblW w:w="0" w:type="auto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8459"/>
      </w:tblGrid>
      <w:tr w:rsidR="005718F3" w:rsidRPr="007E1695" w:rsidTr="005B630F">
        <w:trPr>
          <w:jc w:val="center"/>
        </w:trPr>
        <w:tc>
          <w:tcPr>
            <w:tcW w:w="773" w:type="dxa"/>
            <w:shd w:val="clear" w:color="auto" w:fill="auto"/>
          </w:tcPr>
          <w:p w:rsidR="005718F3" w:rsidRPr="007E1695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7E169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59" w:type="dxa"/>
            <w:shd w:val="clear" w:color="auto" w:fill="auto"/>
          </w:tcPr>
          <w:p w:rsidR="005718F3" w:rsidRPr="007E1695" w:rsidRDefault="005718F3" w:rsidP="005B630F">
            <w:pPr>
              <w:jc w:val="center"/>
              <w:rPr>
                <w:b/>
                <w:sz w:val="26"/>
                <w:szCs w:val="26"/>
              </w:rPr>
            </w:pPr>
            <w:r w:rsidRPr="007E1695">
              <w:rPr>
                <w:b/>
                <w:sz w:val="26"/>
                <w:szCs w:val="26"/>
              </w:rPr>
              <w:t>THỦ TỤC HÀNH CHÍNH</w:t>
            </w:r>
          </w:p>
        </w:tc>
      </w:tr>
      <w:tr w:rsidR="005718F3" w:rsidRPr="007E1695" w:rsidTr="005B630F">
        <w:trPr>
          <w:trHeight w:val="46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5718F3" w:rsidRPr="007E1695" w:rsidRDefault="005718F3" w:rsidP="005718F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8459" w:type="dxa"/>
            <w:shd w:val="clear" w:color="auto" w:fill="auto"/>
            <w:vAlign w:val="center"/>
          </w:tcPr>
          <w:p w:rsidR="005718F3" w:rsidRPr="00080A1A" w:rsidRDefault="005718F3" w:rsidP="005B630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8549E">
              <w:rPr>
                <w:sz w:val="26"/>
                <w:szCs w:val="26"/>
              </w:rPr>
              <w:t>T</w:t>
            </w:r>
            <w:r w:rsidRPr="00B8549E">
              <w:rPr>
                <w:sz w:val="26"/>
                <w:szCs w:val="26"/>
                <w:lang w:val="vi-VN"/>
              </w:rPr>
              <w:t>hực hiện</w:t>
            </w:r>
            <w:r>
              <w:rPr>
                <w:sz w:val="26"/>
                <w:szCs w:val="26"/>
              </w:rPr>
              <w:t xml:space="preserve"> đăng ký cai nghiện ma túy tự nguyện tại gia đình.</w:t>
            </w:r>
          </w:p>
        </w:tc>
      </w:tr>
    </w:tbl>
    <w:p w:rsidR="005718F3" w:rsidRPr="00DF2ACB" w:rsidRDefault="005718F3" w:rsidP="005718F3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TÀI LIỆU VIỆN DẪN</w:t>
      </w:r>
    </w:p>
    <w:p w:rsidR="005718F3" w:rsidRPr="00EE4698" w:rsidRDefault="005718F3" w:rsidP="005718F3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>Tiêu chuẩn quốc gia TCVN ISO 9001:20</w:t>
      </w:r>
      <w:r>
        <w:rPr>
          <w:sz w:val="26"/>
          <w:szCs w:val="26"/>
        </w:rPr>
        <w:t>15</w:t>
      </w:r>
    </w:p>
    <w:p w:rsidR="005718F3" w:rsidRPr="00EE4698" w:rsidRDefault="005718F3" w:rsidP="005718F3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E4698">
        <w:rPr>
          <w:sz w:val="26"/>
          <w:szCs w:val="26"/>
        </w:rPr>
        <w:t xml:space="preserve">Các văn bản pháp </w:t>
      </w:r>
      <w:r>
        <w:rPr>
          <w:sz w:val="26"/>
          <w:szCs w:val="26"/>
        </w:rPr>
        <w:t>quy đề cập tại mục 5.1của Quy trình này.</w:t>
      </w:r>
    </w:p>
    <w:p w:rsidR="005718F3" w:rsidRPr="00DF2ACB" w:rsidRDefault="005718F3" w:rsidP="005718F3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 xml:space="preserve">ĐỊNH NGHĨA/VIẾT TẮT </w:t>
      </w:r>
    </w:p>
    <w:p w:rsidR="005718F3" w:rsidRDefault="005718F3" w:rsidP="005718F3">
      <w:pPr>
        <w:ind w:left="720"/>
        <w:jc w:val="both"/>
        <w:rPr>
          <w:sz w:val="26"/>
          <w:szCs w:val="26"/>
        </w:rPr>
      </w:pPr>
      <w:r w:rsidRPr="007E1695">
        <w:rPr>
          <w:sz w:val="26"/>
          <w:szCs w:val="26"/>
        </w:rPr>
        <w:t>TTHC: Thủ tục hành chính</w:t>
      </w:r>
    </w:p>
    <w:p w:rsidR="005718F3" w:rsidRDefault="005718F3" w:rsidP="005718F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UBND: Ủy ban nhân dân</w:t>
      </w:r>
    </w:p>
    <w:p w:rsidR="005718F3" w:rsidRPr="007E1695" w:rsidRDefault="005718F3" w:rsidP="005718F3">
      <w:pPr>
        <w:ind w:left="720"/>
        <w:jc w:val="both"/>
        <w:rPr>
          <w:sz w:val="26"/>
          <w:szCs w:val="26"/>
        </w:rPr>
      </w:pPr>
    </w:p>
    <w:p w:rsidR="005718F3" w:rsidRDefault="005718F3" w:rsidP="005718F3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NỘI DUNG QUY TRÌNH: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781"/>
        <w:gridCol w:w="3404"/>
        <w:gridCol w:w="1695"/>
        <w:gridCol w:w="1316"/>
        <w:gridCol w:w="2032"/>
      </w:tblGrid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Cơ sở pháp lý</w:t>
            </w:r>
          </w:p>
        </w:tc>
      </w:tr>
      <w:tr w:rsidR="005718F3" w:rsidRPr="00F95D09" w:rsidTr="005B630F">
        <w:trPr>
          <w:trHeight w:val="686"/>
        </w:trPr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5718F3" w:rsidRPr="00B66823" w:rsidRDefault="005718F3" w:rsidP="005B630F">
            <w:pPr>
              <w:pStyle w:val="NormalWeb"/>
              <w:spacing w:before="120" w:beforeAutospacing="0" w:after="120" w:afterAutospacing="0"/>
              <w:ind w:firstLine="720"/>
              <w:rPr>
                <w:sz w:val="26"/>
                <w:szCs w:val="26"/>
                <w:lang w:val="en-US" w:eastAsia="en-US"/>
              </w:rPr>
            </w:pPr>
            <w:r w:rsidRPr="00770818">
              <w:rPr>
                <w:b/>
                <w:bCs/>
                <w:sz w:val="26"/>
                <w:szCs w:val="26"/>
                <w:lang w:val="vi-VN" w:eastAsia="en-US"/>
              </w:rPr>
              <w:t xml:space="preserve">- </w:t>
            </w:r>
            <w:r w:rsidRPr="00B66823">
              <w:rPr>
                <w:sz w:val="26"/>
                <w:szCs w:val="26"/>
                <w:lang w:val="en-US" w:eastAsia="en-US"/>
              </w:rPr>
              <w:t>Nghị định số 94/2010/ NĐ-CP ngày 09/09/ 2010 của Chính phủ quy định về tổ chức cai nghiện ma túy tại gia đình, cai nghiện ma túy tại cộng đồng.</w:t>
            </w:r>
          </w:p>
          <w:p w:rsidR="005718F3" w:rsidRPr="00770818" w:rsidRDefault="005718F3" w:rsidP="005B630F">
            <w:pPr>
              <w:spacing w:before="120" w:after="120"/>
              <w:ind w:firstLine="720"/>
              <w:jc w:val="both"/>
              <w:rPr>
                <w:rFonts w:eastAsia="Arial Unicode MS"/>
                <w:szCs w:val="28"/>
              </w:rPr>
            </w:pPr>
            <w:r w:rsidRPr="00770818">
              <w:rPr>
                <w:sz w:val="26"/>
                <w:szCs w:val="26"/>
                <w:lang w:val="vi-VN"/>
              </w:rPr>
              <w:t xml:space="preserve">- </w:t>
            </w:r>
            <w:r w:rsidRPr="00770818">
              <w:rPr>
                <w:sz w:val="26"/>
                <w:szCs w:val="26"/>
              </w:rPr>
              <w:t>Thông tư số 03/2012/TTLT – BLĐTBXH – BYT – BCA ngày 10/12/2012 của Bộ Lao động TB &amp; XH, Bộ Y tế, Bộ Công an quy định chi tiết và hướng dẫn thi hành một số điều của Nghị định số 94/2010/ NĐ-CP ngày 09/09/ 2010 của Chính phủ quy định về tổ chức cai nghiện ma túy tại gia đình, cai nghiện ma túy tại cộng đồng</w:t>
            </w:r>
            <w:r w:rsidRPr="00770818">
              <w:rPr>
                <w:rFonts w:eastAsia="Arial Unicode MS"/>
                <w:sz w:val="26"/>
                <w:szCs w:val="26"/>
              </w:rPr>
              <w:t>.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 xml:space="preserve">Thành phần hồ sơ </w:t>
            </w:r>
          </w:p>
        </w:tc>
      </w:tr>
      <w:tr w:rsidR="005718F3" w:rsidRPr="00BF76C0" w:rsidTr="005B630F">
        <w:trPr>
          <w:trHeight w:val="403"/>
        </w:trPr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5718F3" w:rsidRPr="00B66823" w:rsidRDefault="005718F3" w:rsidP="005B630F">
            <w:pPr>
              <w:pStyle w:val="NormalWeb"/>
              <w:spacing w:before="120" w:beforeAutospacing="0" w:after="120" w:afterAutospacing="0"/>
              <w:jc w:val="both"/>
              <w:rPr>
                <w:sz w:val="26"/>
                <w:szCs w:val="26"/>
                <w:lang w:val="en-US" w:eastAsia="en-US"/>
              </w:rPr>
            </w:pPr>
            <w:r w:rsidRPr="00B66823">
              <w:rPr>
                <w:sz w:val="26"/>
                <w:szCs w:val="26"/>
                <w:lang w:val="en-US" w:eastAsia="en-US"/>
              </w:rPr>
              <w:t xml:space="preserve">1. Đơn đăng ký tự nguyện cai nghiện tại gia đình của bản thân hoặc gia đình, người giám hộ của người nghiện ma túy. </w:t>
            </w:r>
          </w:p>
          <w:p w:rsidR="005718F3" w:rsidRPr="00BF76C0" w:rsidRDefault="005718F3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F76C0">
              <w:rPr>
                <w:sz w:val="26"/>
                <w:szCs w:val="26"/>
              </w:rPr>
              <w:t>2.  Sơ yếu lý lịch tóm tắt của người được đề nghị xác định nghiện ma túy theo mẫu quy định.</w:t>
            </w:r>
          </w:p>
          <w:p w:rsidR="005718F3" w:rsidRPr="00BF76C0" w:rsidRDefault="005718F3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F76C0">
              <w:rPr>
                <w:sz w:val="26"/>
                <w:szCs w:val="26"/>
              </w:rPr>
              <w:t>3. Kế hoạch cai nghiện cá nhân của người người nghiên ma túy.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95D09">
              <w:rPr>
                <w:sz w:val="26"/>
                <w:szCs w:val="26"/>
              </w:rPr>
              <w:t xml:space="preserve"> bộ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Thời gian xử lý</w:t>
            </w:r>
          </w:p>
        </w:tc>
      </w:tr>
      <w:tr w:rsidR="005718F3" w:rsidRPr="00F95D09" w:rsidTr="005B630F">
        <w:trPr>
          <w:trHeight w:val="432"/>
        </w:trPr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5718F3" w:rsidRPr="00770818" w:rsidRDefault="005718F3" w:rsidP="005B630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ngày làm việc kể từ ngày tiếp nhận hồ sơ hồ lệ.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Bộ phận tiếp nhận và trả kết quả – UBND </w:t>
            </w:r>
            <w:r>
              <w:rPr>
                <w:sz w:val="26"/>
                <w:szCs w:val="26"/>
              </w:rPr>
              <w:t>XÃ</w:t>
            </w:r>
          </w:p>
        </w:tc>
      </w:tr>
      <w:tr w:rsidR="005718F3" w:rsidRPr="00F95D09" w:rsidTr="005B630F">
        <w:tc>
          <w:tcPr>
            <w:tcW w:w="781" w:type="dxa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447" w:type="dxa"/>
            <w:gridSpan w:val="4"/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Lệ phí</w:t>
            </w: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</w:rPr>
              <w:t>Không</w:t>
            </w: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8F3" w:rsidRPr="00F95D09" w:rsidRDefault="005718F3" w:rsidP="005B630F">
            <w:pPr>
              <w:jc w:val="both"/>
              <w:rPr>
                <w:b/>
                <w:sz w:val="26"/>
                <w:szCs w:val="26"/>
              </w:rPr>
            </w:pPr>
            <w:r w:rsidRPr="00F95D09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718F3" w:rsidRPr="00F95D09" w:rsidTr="005B630F">
        <w:trPr>
          <w:trHeight w:val="45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Trình tự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Trách nhiệm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Thời gian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b/>
                <w:i/>
                <w:sz w:val="26"/>
                <w:szCs w:val="26"/>
              </w:rPr>
            </w:pPr>
            <w:r w:rsidRPr="00F95D09">
              <w:rPr>
                <w:b/>
                <w:i/>
                <w:sz w:val="26"/>
                <w:szCs w:val="26"/>
              </w:rPr>
              <w:t>Biểu mẫu/Kết quả</w:t>
            </w: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  <w:shd w:val="clear" w:color="auto" w:fill="FFFFFF"/>
              </w:rPr>
              <w:t>Chuẩn bị và nộp đầy đủ hồ sơ theo quy định tại mục 5.2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Theo mục 5.2</w:t>
            </w: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both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F95D09">
              <w:rPr>
                <w:color w:val="000000"/>
                <w:sz w:val="26"/>
                <w:szCs w:val="26"/>
                <w:shd w:val="clear" w:color="auto" w:fill="FFFFFF"/>
              </w:rPr>
              <w:t>Kiểm tra và tiếp nhận hồ sơ</w:t>
            </w:r>
            <w:r w:rsidRPr="00F95D09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5718F3" w:rsidRDefault="005718F3" w:rsidP="005B630F">
            <w:pPr>
              <w:jc w:val="both"/>
              <w:rPr>
                <w:color w:val="000000"/>
                <w:sz w:val="26"/>
                <w:szCs w:val="26"/>
              </w:rPr>
            </w:pPr>
            <w:r w:rsidRPr="00F95D09">
              <w:rPr>
                <w:color w:val="000000"/>
                <w:sz w:val="26"/>
                <w:szCs w:val="26"/>
              </w:rPr>
              <w:t>- Nếu chưa hợp lệ thì hướng dẫn bổ sung.</w:t>
            </w:r>
          </w:p>
          <w:p w:rsidR="005718F3" w:rsidRPr="007E65FC" w:rsidRDefault="005718F3" w:rsidP="005B63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Nếu hợp lệ thì viết phiếu tiếp nhận hồ sơ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>Bộ phận tiếp nhận và trả kết quả</w:t>
            </w:r>
          </w:p>
        </w:tc>
        <w:tc>
          <w:tcPr>
            <w:tcW w:w="13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07 ngày làm việc</w:t>
            </w:r>
          </w:p>
        </w:tc>
        <w:tc>
          <w:tcPr>
            <w:tcW w:w="20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Default="005718F3" w:rsidP="005B630F">
            <w:pPr>
              <w:rPr>
                <w:color w:val="000000"/>
                <w:sz w:val="26"/>
                <w:szCs w:val="26"/>
              </w:rPr>
            </w:pPr>
          </w:p>
          <w:p w:rsidR="005718F3" w:rsidRDefault="005718F3" w:rsidP="005B630F">
            <w:pPr>
              <w:rPr>
                <w:color w:val="000000"/>
                <w:sz w:val="26"/>
                <w:szCs w:val="26"/>
              </w:rPr>
            </w:pPr>
          </w:p>
          <w:p w:rsidR="005718F3" w:rsidRPr="00E23902" w:rsidRDefault="005718F3" w:rsidP="005B630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Phiếu tiếp nhận hồ sơ</w:t>
            </w: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Phê duyệt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Lãnh đạo UBND </w:t>
            </w:r>
            <w:r>
              <w:rPr>
                <w:sz w:val="26"/>
                <w:szCs w:val="26"/>
              </w:rPr>
              <w:t>cấp xã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8F3" w:rsidRPr="00F95D09" w:rsidRDefault="005718F3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Pr="00770818" w:rsidRDefault="005718F3" w:rsidP="005B630F">
            <w:pPr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770818">
              <w:rPr>
                <w:sz w:val="26"/>
                <w:szCs w:val="26"/>
              </w:rPr>
              <w:t>Quyết định cho người nghiện ma túy được cai nghiện tại gia đình</w:t>
            </w:r>
            <w:r>
              <w:rPr>
                <w:sz w:val="26"/>
                <w:szCs w:val="26"/>
              </w:rPr>
              <w:t>.</w:t>
            </w:r>
          </w:p>
          <w:p w:rsidR="005718F3" w:rsidRPr="00E23902" w:rsidRDefault="005718F3" w:rsidP="005B630F">
            <w:pPr>
              <w:rPr>
                <w:color w:val="000000"/>
                <w:sz w:val="26"/>
                <w:szCs w:val="26"/>
              </w:rPr>
            </w:pPr>
          </w:p>
        </w:tc>
      </w:tr>
      <w:tr w:rsidR="005718F3" w:rsidRPr="00F95D09" w:rsidTr="005B630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Pr="00F95D09" w:rsidRDefault="005718F3" w:rsidP="005B6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Default="005718F3" w:rsidP="005B6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Trả kết quả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8F3" w:rsidRDefault="005718F3" w:rsidP="005B630F">
            <w:pPr>
              <w:jc w:val="center"/>
              <w:rPr>
                <w:sz w:val="26"/>
                <w:szCs w:val="26"/>
              </w:rPr>
            </w:pPr>
            <w:r w:rsidRPr="00F95D09">
              <w:rPr>
                <w:sz w:val="26"/>
                <w:szCs w:val="26"/>
              </w:rPr>
              <w:t xml:space="preserve">Công chức </w:t>
            </w:r>
            <w:r>
              <w:rPr>
                <w:sz w:val="26"/>
                <w:szCs w:val="26"/>
              </w:rPr>
              <w:t>Văn hóa – xã hội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8F3" w:rsidRDefault="005718F3" w:rsidP="005B63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8F3" w:rsidRPr="00E23902" w:rsidRDefault="005718F3" w:rsidP="005B630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718F3" w:rsidRPr="00BF76C0" w:rsidRDefault="005718F3" w:rsidP="005718F3">
      <w:pPr>
        <w:spacing w:before="120" w:after="120"/>
        <w:ind w:left="720"/>
        <w:jc w:val="both"/>
        <w:rPr>
          <w:b/>
          <w:sz w:val="26"/>
          <w:szCs w:val="26"/>
        </w:rPr>
      </w:pPr>
    </w:p>
    <w:p w:rsidR="005718F3" w:rsidRDefault="005718F3" w:rsidP="005718F3">
      <w:pPr>
        <w:numPr>
          <w:ilvl w:val="0"/>
          <w:numId w:val="3"/>
        </w:numPr>
        <w:spacing w:before="120" w:after="120"/>
        <w:jc w:val="both"/>
        <w:rPr>
          <w:b/>
          <w:sz w:val="26"/>
          <w:szCs w:val="26"/>
          <w:lang w:val="nl-NL"/>
        </w:rPr>
      </w:pPr>
      <w:r w:rsidRPr="002B07A6">
        <w:rPr>
          <w:b/>
          <w:sz w:val="26"/>
          <w:szCs w:val="26"/>
          <w:lang w:val="nl-NL"/>
        </w:rPr>
        <w:t>BIỂU MẪU VÀ PHỤ LỤC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20"/>
        <w:gridCol w:w="5501"/>
      </w:tblGrid>
      <w:tr w:rsidR="005718F3" w:rsidRPr="00F519AE" w:rsidTr="005B630F">
        <w:trPr>
          <w:jc w:val="center"/>
        </w:trPr>
        <w:tc>
          <w:tcPr>
            <w:tcW w:w="720" w:type="dxa"/>
          </w:tcPr>
          <w:p w:rsidR="005718F3" w:rsidRPr="00F519AE" w:rsidRDefault="005718F3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20" w:type="dxa"/>
          </w:tcPr>
          <w:p w:rsidR="005718F3" w:rsidRPr="00F519AE" w:rsidRDefault="005718F3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Mã hiệu</w:t>
            </w:r>
          </w:p>
        </w:tc>
        <w:tc>
          <w:tcPr>
            <w:tcW w:w="5501" w:type="dxa"/>
          </w:tcPr>
          <w:p w:rsidR="005718F3" w:rsidRPr="00F519AE" w:rsidRDefault="005718F3" w:rsidP="005B630F">
            <w:pPr>
              <w:rPr>
                <w:b/>
                <w:sz w:val="26"/>
                <w:szCs w:val="26"/>
              </w:rPr>
            </w:pPr>
            <w:r w:rsidRPr="00F519AE">
              <w:rPr>
                <w:b/>
                <w:sz w:val="26"/>
                <w:szCs w:val="26"/>
              </w:rPr>
              <w:t>Tên Biểu mẫu</w:t>
            </w:r>
          </w:p>
        </w:tc>
      </w:tr>
      <w:tr w:rsidR="005718F3" w:rsidRPr="00BF76C0" w:rsidTr="005B630F">
        <w:trPr>
          <w:jc w:val="center"/>
        </w:trPr>
        <w:tc>
          <w:tcPr>
            <w:tcW w:w="720" w:type="dxa"/>
            <w:vAlign w:val="center"/>
          </w:tcPr>
          <w:p w:rsidR="005718F3" w:rsidRPr="00A46C4E" w:rsidRDefault="005718F3" w:rsidP="005718F3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718F3" w:rsidRPr="00A46C4E" w:rsidRDefault="005718F3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5718F3" w:rsidRPr="00B66823" w:rsidRDefault="005718F3" w:rsidP="005B630F">
            <w:pPr>
              <w:pStyle w:val="NormalWeb"/>
              <w:spacing w:before="120" w:after="120"/>
              <w:jc w:val="both"/>
              <w:rPr>
                <w:sz w:val="26"/>
                <w:szCs w:val="26"/>
                <w:lang w:val="en-US" w:eastAsia="en-US"/>
              </w:rPr>
            </w:pPr>
            <w:r w:rsidRPr="00B66823">
              <w:rPr>
                <w:sz w:val="26"/>
                <w:szCs w:val="26"/>
                <w:lang w:val="en-US" w:eastAsia="en-US"/>
              </w:rPr>
              <w:t xml:space="preserve">Đơn đăng ký tự nguyện cai nghiện tại gia đình của bản thân hoặc gia đình, người giám hộ của người nghiện ma túy. </w:t>
            </w:r>
          </w:p>
        </w:tc>
      </w:tr>
      <w:tr w:rsidR="005718F3" w:rsidRPr="00BF76C0" w:rsidTr="005B630F">
        <w:trPr>
          <w:jc w:val="center"/>
        </w:trPr>
        <w:tc>
          <w:tcPr>
            <w:tcW w:w="720" w:type="dxa"/>
            <w:vAlign w:val="center"/>
          </w:tcPr>
          <w:p w:rsidR="005718F3" w:rsidRPr="00A46C4E" w:rsidRDefault="005718F3" w:rsidP="005718F3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718F3" w:rsidRPr="00A46C4E" w:rsidRDefault="005718F3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5718F3" w:rsidRPr="00BF76C0" w:rsidRDefault="005718F3" w:rsidP="005B630F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F76C0">
              <w:rPr>
                <w:sz w:val="26"/>
                <w:szCs w:val="26"/>
              </w:rPr>
              <w:t xml:space="preserve">Sơ yếu lý lịch tóm tắt của người được đề nghị xác </w:t>
            </w:r>
            <w:r w:rsidRPr="00BF76C0">
              <w:rPr>
                <w:sz w:val="26"/>
                <w:szCs w:val="26"/>
              </w:rPr>
              <w:lastRenderedPageBreak/>
              <w:t>định nghiện ma túy theo mẫu quy định.</w:t>
            </w:r>
          </w:p>
        </w:tc>
      </w:tr>
      <w:tr w:rsidR="005718F3" w:rsidRPr="00BF76C0" w:rsidTr="005B630F">
        <w:trPr>
          <w:jc w:val="center"/>
        </w:trPr>
        <w:tc>
          <w:tcPr>
            <w:tcW w:w="720" w:type="dxa"/>
            <w:vAlign w:val="center"/>
          </w:tcPr>
          <w:p w:rsidR="005718F3" w:rsidRPr="00A46C4E" w:rsidRDefault="005718F3" w:rsidP="005718F3">
            <w:pPr>
              <w:numPr>
                <w:ilvl w:val="0"/>
                <w:numId w:val="1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:rsidR="005718F3" w:rsidRDefault="005718F3" w:rsidP="005B630F">
            <w:pPr>
              <w:spacing w:after="120" w:line="272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01" w:type="dxa"/>
          </w:tcPr>
          <w:p w:rsidR="005718F3" w:rsidRDefault="005718F3" w:rsidP="005B630F">
            <w:r w:rsidRPr="00BF76C0">
              <w:rPr>
                <w:sz w:val="26"/>
                <w:szCs w:val="26"/>
              </w:rPr>
              <w:t>Kế hoạch cai nghiện cá nhân của người người nghiên ma túy.</w:t>
            </w:r>
          </w:p>
        </w:tc>
      </w:tr>
    </w:tbl>
    <w:p w:rsidR="005718F3" w:rsidRPr="00BF76C0" w:rsidRDefault="005718F3" w:rsidP="005718F3">
      <w:pPr>
        <w:ind w:left="720"/>
        <w:jc w:val="both"/>
        <w:rPr>
          <w:b/>
          <w:sz w:val="26"/>
          <w:szCs w:val="26"/>
        </w:rPr>
      </w:pPr>
    </w:p>
    <w:p w:rsidR="005718F3" w:rsidRPr="00BF76C0" w:rsidRDefault="005718F3" w:rsidP="005718F3">
      <w:pPr>
        <w:ind w:left="720"/>
        <w:jc w:val="both"/>
        <w:rPr>
          <w:b/>
          <w:sz w:val="26"/>
          <w:szCs w:val="26"/>
        </w:rPr>
      </w:pPr>
    </w:p>
    <w:p w:rsidR="005718F3" w:rsidRDefault="005718F3" w:rsidP="005718F3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DF2ACB">
        <w:rPr>
          <w:b/>
          <w:sz w:val="26"/>
          <w:szCs w:val="26"/>
        </w:rPr>
        <w:t>HỒ SƠ CẦN LƯU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400"/>
      </w:tblGrid>
      <w:tr w:rsidR="005718F3" w:rsidRPr="00DF2ACB" w:rsidTr="005B630F">
        <w:tc>
          <w:tcPr>
            <w:tcW w:w="720" w:type="dxa"/>
            <w:vAlign w:val="center"/>
          </w:tcPr>
          <w:p w:rsidR="005718F3" w:rsidRPr="00DF2ACB" w:rsidRDefault="005718F3" w:rsidP="005B630F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00" w:type="dxa"/>
            <w:vAlign w:val="center"/>
          </w:tcPr>
          <w:p w:rsidR="005718F3" w:rsidRPr="00DF2ACB" w:rsidRDefault="005718F3" w:rsidP="005B630F">
            <w:pPr>
              <w:spacing w:after="120"/>
              <w:rPr>
                <w:b/>
                <w:sz w:val="26"/>
                <w:szCs w:val="26"/>
              </w:rPr>
            </w:pPr>
            <w:r w:rsidRPr="00DF2ACB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hồ sơ</w:t>
            </w:r>
          </w:p>
        </w:tc>
      </w:tr>
      <w:tr w:rsidR="005718F3" w:rsidRPr="00DF2ACB" w:rsidTr="005B630F">
        <w:trPr>
          <w:trHeight w:val="499"/>
        </w:trPr>
        <w:tc>
          <w:tcPr>
            <w:tcW w:w="720" w:type="dxa"/>
            <w:vAlign w:val="center"/>
          </w:tcPr>
          <w:p w:rsidR="005718F3" w:rsidRPr="00DF2ACB" w:rsidRDefault="005718F3" w:rsidP="005718F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5718F3" w:rsidRDefault="005718F3" w:rsidP="005B630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Phiếu tiếp nhận hồ sơ</w:t>
            </w:r>
          </w:p>
        </w:tc>
      </w:tr>
      <w:tr w:rsidR="005718F3" w:rsidRPr="00DF2ACB" w:rsidTr="005B630F">
        <w:trPr>
          <w:trHeight w:val="499"/>
        </w:trPr>
        <w:tc>
          <w:tcPr>
            <w:tcW w:w="720" w:type="dxa"/>
            <w:vAlign w:val="center"/>
          </w:tcPr>
          <w:p w:rsidR="005718F3" w:rsidRPr="00DF2ACB" w:rsidRDefault="005718F3" w:rsidP="005718F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00" w:type="dxa"/>
            <w:vAlign w:val="center"/>
          </w:tcPr>
          <w:p w:rsidR="005718F3" w:rsidRPr="00DF2ACB" w:rsidRDefault="005718F3" w:rsidP="005B630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sơ theo mục 5.2 (bản photo)</w:t>
            </w:r>
          </w:p>
        </w:tc>
      </w:tr>
      <w:tr w:rsidR="005718F3" w:rsidRPr="00DF2ACB" w:rsidTr="005B630F">
        <w:tc>
          <w:tcPr>
            <w:tcW w:w="9120" w:type="dxa"/>
            <w:gridSpan w:val="2"/>
          </w:tcPr>
          <w:p w:rsidR="005718F3" w:rsidRPr="00D67F4C" w:rsidRDefault="005718F3" w:rsidP="005B630F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Lưu </w:t>
            </w:r>
            <w:r w:rsidRPr="00D67F4C">
              <w:rPr>
                <w:i/>
                <w:sz w:val="26"/>
                <w:szCs w:val="26"/>
              </w:rPr>
              <w:t xml:space="preserve">ý: Hồ sơ được lưu tại </w:t>
            </w:r>
            <w:r>
              <w:rPr>
                <w:i/>
                <w:sz w:val="26"/>
                <w:szCs w:val="26"/>
              </w:rPr>
              <w:t>bộ phận Văn hóa – xã hội,</w:t>
            </w:r>
            <w:r w:rsidRPr="00D67F4C">
              <w:rPr>
                <w:i/>
                <w:sz w:val="26"/>
                <w:szCs w:val="26"/>
              </w:rPr>
              <w:t xml:space="preserve"> thời gian lưu </w:t>
            </w:r>
            <w:r>
              <w:rPr>
                <w:i/>
                <w:sz w:val="26"/>
                <w:szCs w:val="26"/>
              </w:rPr>
              <w:t>theo quy định</w:t>
            </w:r>
            <w:r w:rsidRPr="00D67F4C">
              <w:rPr>
                <w:i/>
                <w:sz w:val="26"/>
                <w:szCs w:val="26"/>
              </w:rPr>
              <w:t>. Sau khi hết hạn, chuyển hồ sơ xuống bộ phận lưu trữ của cơ quan.</w:t>
            </w:r>
          </w:p>
        </w:tc>
      </w:tr>
    </w:tbl>
    <w:p w:rsidR="005718F3" w:rsidRPr="00F508EB" w:rsidRDefault="005718F3" w:rsidP="005718F3">
      <w:pPr>
        <w:spacing w:after="120"/>
        <w:jc w:val="both"/>
        <w:rPr>
          <w:sz w:val="26"/>
        </w:rPr>
      </w:pPr>
      <w:r w:rsidRPr="00F508EB">
        <w:rPr>
          <w:sz w:val="26"/>
        </w:rPr>
        <w:t xml:space="preserve"> </w:t>
      </w:r>
    </w:p>
    <w:p w:rsidR="00211C3F" w:rsidRDefault="00211C3F"/>
    <w:sectPr w:rsidR="00211C3F" w:rsidSect="007405F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A9" w:rsidRDefault="00B722A9" w:rsidP="005718F3">
      <w:r>
        <w:separator/>
      </w:r>
    </w:p>
  </w:endnote>
  <w:endnote w:type="continuationSeparator" w:id="1">
    <w:p w:rsidR="00B722A9" w:rsidRDefault="00B722A9" w:rsidP="0057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B722A9" w:rsidP="00FB1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685" w:rsidRDefault="00B722A9" w:rsidP="00FB1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5" w:rsidRDefault="00B722A9" w:rsidP="00FB18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A9" w:rsidRDefault="00B722A9" w:rsidP="005718F3">
      <w:r>
        <w:separator/>
      </w:r>
    </w:p>
  </w:footnote>
  <w:footnote w:type="continuationSeparator" w:id="1">
    <w:p w:rsidR="00B722A9" w:rsidRDefault="00B722A9" w:rsidP="0057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8" w:type="dxa"/>
      <w:jc w:val="center"/>
      <w:tblInd w:w="-176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261"/>
      <w:gridCol w:w="4558"/>
      <w:gridCol w:w="2409"/>
    </w:tblGrid>
    <w:tr w:rsidR="00F97FEE" w:rsidRPr="00392C1A">
      <w:trPr>
        <w:jc w:val="center"/>
      </w:trPr>
      <w:tc>
        <w:tcPr>
          <w:tcW w:w="3261" w:type="dxa"/>
          <w:vMerge w:val="restart"/>
          <w:vAlign w:val="center"/>
        </w:tcPr>
        <w:p w:rsidR="00F97FEE" w:rsidRDefault="00B722A9" w:rsidP="003A2BC4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ỦY BAN NHÂN</w:t>
          </w:r>
          <w:r>
            <w:rPr>
              <w:b/>
              <w:sz w:val="26"/>
              <w:szCs w:val="26"/>
            </w:rPr>
            <w:t xml:space="preserve"> DÂN</w:t>
          </w:r>
        </w:p>
        <w:p w:rsidR="00F97FEE" w:rsidRPr="00B87AC8" w:rsidRDefault="00B722A9" w:rsidP="005718F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XÃ </w:t>
          </w:r>
          <w:r w:rsidR="005718F3">
            <w:rPr>
              <w:b/>
              <w:sz w:val="26"/>
              <w:szCs w:val="26"/>
            </w:rPr>
            <w:t>IA PẾT</w:t>
          </w:r>
        </w:p>
      </w:tc>
      <w:tc>
        <w:tcPr>
          <w:tcW w:w="4558" w:type="dxa"/>
          <w:shd w:val="pct12" w:color="auto" w:fill="auto"/>
          <w:vAlign w:val="center"/>
        </w:tcPr>
        <w:p w:rsidR="00F97FEE" w:rsidRPr="008770DB" w:rsidRDefault="00B722A9" w:rsidP="003A2BC4">
          <w:pPr>
            <w:jc w:val="center"/>
            <w:rPr>
              <w:b/>
              <w:sz w:val="26"/>
              <w:szCs w:val="26"/>
            </w:rPr>
          </w:pPr>
          <w:r w:rsidRPr="008770DB">
            <w:rPr>
              <w:b/>
              <w:sz w:val="26"/>
              <w:szCs w:val="26"/>
            </w:rPr>
            <w:t>QUY TRÌNH</w:t>
          </w:r>
        </w:p>
      </w:tc>
      <w:tc>
        <w:tcPr>
          <w:tcW w:w="2409" w:type="dxa"/>
        </w:tcPr>
        <w:p w:rsidR="00F97FEE" w:rsidRPr="00B7124D" w:rsidRDefault="005718F3" w:rsidP="005718F3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 xml:space="preserve">Mã  :        </w:t>
          </w:r>
          <w:r w:rsidR="00B722A9" w:rsidRPr="00B7124D">
            <w:rPr>
              <w:sz w:val="20"/>
              <w:szCs w:val="20"/>
              <w:lang w:val="en-US" w:eastAsia="en-US"/>
            </w:rPr>
            <w:t xml:space="preserve">  QT</w:t>
          </w:r>
          <w:r w:rsidR="00B722A9" w:rsidRPr="00B7124D">
            <w:rPr>
              <w:sz w:val="20"/>
              <w:szCs w:val="20"/>
              <w:lang w:val="en-US" w:eastAsia="en-US"/>
            </w:rPr>
            <w:t xml:space="preserve"> </w:t>
          </w:r>
          <w:r>
            <w:rPr>
              <w:sz w:val="20"/>
              <w:szCs w:val="20"/>
              <w:lang w:val="en-US" w:eastAsia="en-US"/>
            </w:rPr>
            <w:t>BTXH - 17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B722A9" w:rsidP="003A2BC4"/>
      </w:tc>
      <w:tc>
        <w:tcPr>
          <w:tcW w:w="4558" w:type="dxa"/>
          <w:vMerge w:val="restart"/>
          <w:vAlign w:val="center"/>
        </w:tcPr>
        <w:p w:rsidR="00770818" w:rsidRDefault="00B722A9" w:rsidP="00EB4794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ĐĂNG KÝ CAI NGHIỆN MA TÚY </w:t>
          </w:r>
        </w:p>
        <w:p w:rsidR="00C86561" w:rsidRPr="008770DB" w:rsidRDefault="00B722A9" w:rsidP="003C5A1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 xml:space="preserve">TỰ NGUYỆN TẠI </w:t>
          </w:r>
          <w:r>
            <w:rPr>
              <w:b/>
              <w:szCs w:val="28"/>
            </w:rPr>
            <w:t>GIA ĐÌNH</w:t>
          </w:r>
          <w:r>
            <w:rPr>
              <w:b/>
              <w:szCs w:val="28"/>
            </w:rPr>
            <w:t xml:space="preserve"> </w:t>
          </w:r>
        </w:p>
      </w:tc>
      <w:tc>
        <w:tcPr>
          <w:tcW w:w="2409" w:type="dxa"/>
        </w:tcPr>
        <w:p w:rsidR="00F97FEE" w:rsidRPr="00B7124D" w:rsidRDefault="00B722A9" w:rsidP="003A2BC4">
          <w:pPr>
            <w:pStyle w:val="Header"/>
            <w:spacing w:before="80"/>
            <w:rPr>
              <w:sz w:val="20"/>
              <w:szCs w:val="20"/>
              <w:lang w:val="en-US" w:eastAsia="en-US"/>
            </w:rPr>
          </w:pPr>
          <w:r w:rsidRPr="00B7124D">
            <w:rPr>
              <w:sz w:val="20"/>
              <w:szCs w:val="20"/>
              <w:lang w:val="en-US" w:eastAsia="en-US"/>
            </w:rPr>
            <w:t>Lần BH :          01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B722A9" w:rsidP="003A2BC4"/>
      </w:tc>
      <w:tc>
        <w:tcPr>
          <w:tcW w:w="4558" w:type="dxa"/>
          <w:vMerge/>
        </w:tcPr>
        <w:p w:rsidR="00F97FEE" w:rsidRPr="003354E7" w:rsidRDefault="00B722A9" w:rsidP="003A2BC4"/>
      </w:tc>
      <w:tc>
        <w:tcPr>
          <w:tcW w:w="2409" w:type="dxa"/>
        </w:tcPr>
        <w:p w:rsidR="00F97FEE" w:rsidRPr="00B7124D" w:rsidRDefault="00B722A9" w:rsidP="005718F3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B7124D">
            <w:rPr>
              <w:sz w:val="20"/>
              <w:szCs w:val="20"/>
              <w:lang w:val="en-US" w:eastAsia="en-US"/>
            </w:rPr>
            <w:t xml:space="preserve">Ngày hiệu lực: </w:t>
          </w:r>
          <w:r w:rsidR="005718F3">
            <w:rPr>
              <w:sz w:val="20"/>
              <w:szCs w:val="20"/>
              <w:lang w:val="en-US" w:eastAsia="en-US"/>
            </w:rPr>
            <w:t>03</w:t>
          </w:r>
          <w:r w:rsidRPr="00B7124D">
            <w:rPr>
              <w:sz w:val="20"/>
              <w:szCs w:val="20"/>
              <w:lang w:val="en-US" w:eastAsia="en-US"/>
            </w:rPr>
            <w:t>/</w:t>
          </w:r>
          <w:r w:rsidR="005718F3">
            <w:rPr>
              <w:sz w:val="20"/>
              <w:szCs w:val="20"/>
              <w:lang w:val="en-US" w:eastAsia="en-US"/>
            </w:rPr>
            <w:t>8</w:t>
          </w:r>
          <w:r w:rsidRPr="00B7124D">
            <w:rPr>
              <w:sz w:val="20"/>
              <w:szCs w:val="20"/>
              <w:lang w:val="en-US" w:eastAsia="en-US"/>
            </w:rPr>
            <w:t>/20</w:t>
          </w:r>
          <w:r w:rsidR="005718F3">
            <w:rPr>
              <w:sz w:val="20"/>
              <w:szCs w:val="20"/>
              <w:lang w:val="en-US" w:eastAsia="en-US"/>
            </w:rPr>
            <w:t>20</w:t>
          </w:r>
        </w:p>
      </w:tc>
    </w:tr>
    <w:tr w:rsidR="00F97FEE" w:rsidRPr="00392C1A">
      <w:trPr>
        <w:jc w:val="center"/>
      </w:trPr>
      <w:tc>
        <w:tcPr>
          <w:tcW w:w="3261" w:type="dxa"/>
          <w:vMerge/>
        </w:tcPr>
        <w:p w:rsidR="00F97FEE" w:rsidRPr="003354E7" w:rsidRDefault="00B722A9" w:rsidP="003A2BC4"/>
      </w:tc>
      <w:tc>
        <w:tcPr>
          <w:tcW w:w="4558" w:type="dxa"/>
          <w:vMerge/>
        </w:tcPr>
        <w:p w:rsidR="00F97FEE" w:rsidRPr="003354E7" w:rsidRDefault="00B722A9" w:rsidP="003A2BC4"/>
      </w:tc>
      <w:tc>
        <w:tcPr>
          <w:tcW w:w="2409" w:type="dxa"/>
        </w:tcPr>
        <w:p w:rsidR="00F97FEE" w:rsidRPr="00B7124D" w:rsidRDefault="00B722A9" w:rsidP="003A2BC4">
          <w:pPr>
            <w:pStyle w:val="Header"/>
            <w:spacing w:before="80"/>
            <w:ind w:right="-108"/>
            <w:rPr>
              <w:sz w:val="20"/>
              <w:szCs w:val="20"/>
              <w:lang w:val="en-US" w:eastAsia="en-US"/>
            </w:rPr>
          </w:pPr>
          <w:r w:rsidRPr="00B7124D">
            <w:rPr>
              <w:sz w:val="20"/>
              <w:szCs w:val="20"/>
              <w:lang w:val="en-US" w:eastAsia="en-US"/>
            </w:rPr>
            <w:t xml:space="preserve">Trang :             </w: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instrText xml:space="preserve"> PAGE </w:instrTex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5718F3"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t>/</w: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begin"/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instrText xml:space="preserve"> NUMPAGES  </w:instrTex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separate"/>
          </w:r>
          <w:r w:rsidR="005718F3">
            <w:rPr>
              <w:rStyle w:val="PageNumber"/>
              <w:noProof/>
              <w:sz w:val="20"/>
              <w:szCs w:val="20"/>
              <w:lang w:val="en-US" w:eastAsia="en-US"/>
            </w:rPr>
            <w:t>5</w:t>
          </w:r>
          <w:r w:rsidRPr="00B7124D">
            <w:rPr>
              <w:rStyle w:val="PageNumber"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707685" w:rsidRDefault="00B722A9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/>
    </w:tblPr>
    <w:tblGrid>
      <w:gridCol w:w="2912"/>
      <w:gridCol w:w="3736"/>
      <w:gridCol w:w="1740"/>
      <w:gridCol w:w="1440"/>
    </w:tblGrid>
    <w:tr w:rsidR="00707685">
      <w:trPr>
        <w:cantSplit/>
      </w:trPr>
      <w:tc>
        <w:tcPr>
          <w:tcW w:w="2912" w:type="dxa"/>
          <w:vMerge w:val="restart"/>
          <w:vAlign w:val="center"/>
        </w:tcPr>
        <w:p w:rsidR="00707685" w:rsidRPr="00087EF6" w:rsidRDefault="00B722A9" w:rsidP="00087EF6">
          <w:pPr>
            <w:jc w:val="center"/>
            <w:rPr>
              <w:b/>
              <w:lang w:val="nl-NL"/>
            </w:rPr>
          </w:pPr>
          <w:r w:rsidRPr="00087EF6">
            <w:rPr>
              <w:b/>
              <w:lang w:val="nl-NL"/>
            </w:rPr>
            <w:t>ỦY BAN NHÂN DÂN</w:t>
          </w:r>
        </w:p>
        <w:p w:rsidR="00707685" w:rsidRPr="00087EF6" w:rsidRDefault="00B722A9" w:rsidP="00753C44">
          <w:pPr>
            <w:jc w:val="center"/>
            <w:rPr>
              <w:b/>
              <w:lang w:val="nl-NL"/>
            </w:rPr>
          </w:pPr>
          <w:r>
            <w:rPr>
              <w:b/>
              <w:lang w:val="nl-NL"/>
            </w:rPr>
            <w:t>XÃ HÒA THỊNH</w:t>
          </w:r>
        </w:p>
      </w:tc>
      <w:tc>
        <w:tcPr>
          <w:tcW w:w="3736" w:type="dxa"/>
          <w:tcBorders>
            <w:bottom w:val="nil"/>
          </w:tcBorders>
          <w:vAlign w:val="center"/>
        </w:tcPr>
        <w:p w:rsidR="00707685" w:rsidRPr="00087EF6" w:rsidRDefault="00B722A9" w:rsidP="00EC7587">
          <w:pPr>
            <w:jc w:val="center"/>
            <w:rPr>
              <w:b/>
            </w:rPr>
          </w:pPr>
          <w:r w:rsidRPr="00087EF6">
            <w:rPr>
              <w:b/>
            </w:rPr>
            <w:t>QUY TRÌN</w:t>
          </w:r>
          <w:r w:rsidRPr="00087EF6">
            <w:rPr>
              <w:b/>
            </w:rPr>
            <w:t>H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B722A9" w:rsidP="00EC7587">
          <w:r w:rsidRPr="00087EF6">
            <w:t>Mã hiệu: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B722A9" w:rsidP="00EC7587">
          <w:pPr>
            <w:jc w:val="both"/>
          </w:pPr>
          <w:r w:rsidRPr="00087EF6">
            <w:t>: QT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B722A9" w:rsidP="00EC7587">
          <w:pPr>
            <w:jc w:val="both"/>
          </w:pPr>
        </w:p>
      </w:tc>
      <w:tc>
        <w:tcPr>
          <w:tcW w:w="3736" w:type="dxa"/>
          <w:vMerge w:val="restart"/>
          <w:tcBorders>
            <w:top w:val="nil"/>
          </w:tcBorders>
          <w:vAlign w:val="center"/>
        </w:tcPr>
        <w:p w:rsidR="00707685" w:rsidRPr="00087EF6" w:rsidRDefault="00B722A9" w:rsidP="00EC7587">
          <w:pPr>
            <w:jc w:val="center"/>
            <w:rPr>
              <w:b/>
              <w:caps/>
            </w:rPr>
          </w:pPr>
          <w:r w:rsidRPr="00087EF6">
            <w:rPr>
              <w:b/>
              <w:caps/>
            </w:rPr>
            <w:t>KIỂM SOÁT TÀI LIỆU</w:t>
          </w:r>
        </w:p>
      </w:tc>
      <w:tc>
        <w:tcPr>
          <w:tcW w:w="1740" w:type="dxa"/>
          <w:tcBorders>
            <w:right w:val="nil"/>
          </w:tcBorders>
        </w:tcPr>
        <w:p w:rsidR="00707685" w:rsidRPr="00087EF6" w:rsidRDefault="00B722A9" w:rsidP="00EC7587">
          <w:pPr>
            <w:rPr>
              <w:lang w:val="nl-NL"/>
            </w:rPr>
          </w:pPr>
          <w:r w:rsidRPr="00087EF6">
            <w:rPr>
              <w:lang w:val="nl-NL"/>
            </w:rPr>
            <w:t>Lần ban hành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B722A9" w:rsidP="00EC7587">
          <w:pPr>
            <w:jc w:val="both"/>
            <w:rPr>
              <w:lang w:val="nl-NL"/>
            </w:rPr>
          </w:pPr>
          <w:r w:rsidRPr="00087EF6">
            <w:rPr>
              <w:lang w:val="nl-NL"/>
            </w:rPr>
            <w:t>: 01</w:t>
          </w:r>
        </w:p>
      </w:tc>
    </w:tr>
    <w:tr w:rsidR="00707685">
      <w:trPr>
        <w:cantSplit/>
      </w:trPr>
      <w:tc>
        <w:tcPr>
          <w:tcW w:w="2912" w:type="dxa"/>
          <w:vMerge/>
        </w:tcPr>
        <w:p w:rsidR="00707685" w:rsidRPr="00087EF6" w:rsidRDefault="00B722A9" w:rsidP="00EC7587">
          <w:pPr>
            <w:jc w:val="both"/>
          </w:pPr>
        </w:p>
      </w:tc>
      <w:tc>
        <w:tcPr>
          <w:tcW w:w="3736" w:type="dxa"/>
          <w:vMerge/>
          <w:tcBorders>
            <w:top w:val="nil"/>
          </w:tcBorders>
        </w:tcPr>
        <w:p w:rsidR="00707685" w:rsidRPr="00087EF6" w:rsidRDefault="00B722A9" w:rsidP="00EC7587">
          <w:pPr>
            <w:jc w:val="both"/>
          </w:pPr>
        </w:p>
      </w:tc>
      <w:tc>
        <w:tcPr>
          <w:tcW w:w="1740" w:type="dxa"/>
          <w:tcBorders>
            <w:right w:val="nil"/>
          </w:tcBorders>
        </w:tcPr>
        <w:p w:rsidR="00707685" w:rsidRPr="00087EF6" w:rsidRDefault="00B722A9" w:rsidP="00014575">
          <w:pPr>
            <w:rPr>
              <w:lang w:val="nl-NL"/>
            </w:rPr>
          </w:pPr>
          <w:r w:rsidRPr="00087EF6">
            <w:rPr>
              <w:lang w:val="nl-NL"/>
            </w:rPr>
            <w:t>Ngày ban hành</w:t>
          </w:r>
          <w:r>
            <w:rPr>
              <w:lang w:val="nl-NL"/>
            </w:rPr>
            <w:t xml:space="preserve"> </w:t>
          </w:r>
        </w:p>
      </w:tc>
      <w:tc>
        <w:tcPr>
          <w:tcW w:w="1440" w:type="dxa"/>
          <w:tcBorders>
            <w:left w:val="nil"/>
          </w:tcBorders>
        </w:tcPr>
        <w:p w:rsidR="00707685" w:rsidRPr="00087EF6" w:rsidRDefault="00B722A9" w:rsidP="00014575">
          <w:pPr>
            <w:jc w:val="both"/>
            <w:rPr>
              <w:lang w:val="nl-NL"/>
            </w:rPr>
          </w:pPr>
          <w:r>
            <w:rPr>
              <w:lang w:val="nl-NL"/>
            </w:rPr>
            <w:t>:01/4</w:t>
          </w:r>
          <w:r w:rsidRPr="00087EF6">
            <w:rPr>
              <w:lang w:val="nl-NL"/>
            </w:rPr>
            <w:t>/201</w:t>
          </w:r>
          <w:r>
            <w:rPr>
              <w:lang w:val="nl-NL"/>
            </w:rPr>
            <w:t>3</w:t>
          </w:r>
        </w:p>
      </w:tc>
    </w:tr>
  </w:tbl>
  <w:p w:rsidR="00707685" w:rsidRDefault="00B72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731"/>
    <w:multiLevelType w:val="hybridMultilevel"/>
    <w:tmpl w:val="30E07D00"/>
    <w:lvl w:ilvl="0" w:tplc="09D2F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10"/>
    <w:multiLevelType w:val="hybridMultilevel"/>
    <w:tmpl w:val="178C9F3A"/>
    <w:lvl w:ilvl="0" w:tplc="180E2A5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EB8"/>
    <w:multiLevelType w:val="hybridMultilevel"/>
    <w:tmpl w:val="9CFE6C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55B"/>
    <w:multiLevelType w:val="hybridMultilevel"/>
    <w:tmpl w:val="E92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F3"/>
    <w:rsid w:val="00211C3F"/>
    <w:rsid w:val="005718F3"/>
    <w:rsid w:val="00B7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8F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5718F3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semiHidden/>
    <w:rsid w:val="00571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718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18F3"/>
  </w:style>
  <w:style w:type="paragraph" w:styleId="NormalWeb">
    <w:name w:val="Normal (Web)"/>
    <w:basedOn w:val="Normal"/>
    <w:link w:val="NormalWebChar"/>
    <w:unhideWhenUsed/>
    <w:rsid w:val="005718F3"/>
    <w:pPr>
      <w:spacing w:before="100" w:beforeAutospacing="1" w:after="100" w:afterAutospacing="1"/>
    </w:pPr>
    <w:rPr>
      <w:lang/>
    </w:rPr>
  </w:style>
  <w:style w:type="paragraph" w:styleId="ListParagraph">
    <w:name w:val="List Paragraph"/>
    <w:basedOn w:val="Normal"/>
    <w:qFormat/>
    <w:rsid w:val="00571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718F3"/>
  </w:style>
  <w:style w:type="character" w:customStyle="1" w:styleId="NormalWebChar">
    <w:name w:val="Normal (Web) Char"/>
    <w:link w:val="NormalWeb"/>
    <w:locked/>
    <w:rsid w:val="005718F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 111TP</dc:creator>
  <cp:lastModifiedBy>FPT SHOP 111TP</cp:lastModifiedBy>
  <cp:revision>1</cp:revision>
  <dcterms:created xsi:type="dcterms:W3CDTF">2020-07-07T08:18:00Z</dcterms:created>
  <dcterms:modified xsi:type="dcterms:W3CDTF">2020-07-07T08:21:00Z</dcterms:modified>
</cp:coreProperties>
</file>